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5650" w14:textId="40A2617D" w:rsidR="00D97EB5" w:rsidRPr="00E674FC" w:rsidRDefault="00D97EB5" w:rsidP="00D97EB5">
      <w:pPr>
        <w:rPr>
          <w:rFonts w:asciiTheme="minorHAnsi" w:hAnsiTheme="minorHAnsi"/>
          <w:color w:val="293D64"/>
          <w:sz w:val="22"/>
        </w:rPr>
      </w:pPr>
      <w:r w:rsidRPr="00B61AC2">
        <w:rPr>
          <w:rFonts w:asciiTheme="minorHAnsi" w:hAnsiTheme="minorHAnsi"/>
          <w:b/>
          <w:color w:val="DE7E33"/>
          <w:sz w:val="32"/>
          <w:szCs w:val="34"/>
        </w:rPr>
        <w:t xml:space="preserve">Sample </w:t>
      </w:r>
      <w:r w:rsidR="00397919">
        <w:rPr>
          <w:rFonts w:asciiTheme="minorHAnsi" w:hAnsiTheme="minorHAnsi"/>
          <w:b/>
          <w:color w:val="DE7E33"/>
          <w:sz w:val="32"/>
          <w:szCs w:val="34"/>
        </w:rPr>
        <w:t>Letter to the Editor</w:t>
      </w:r>
    </w:p>
    <w:p w14:paraId="581CE2D9" w14:textId="77777777" w:rsidR="00D97EB5" w:rsidRDefault="00D97EB5" w:rsidP="00D97EB5">
      <w:pPr>
        <w:rPr>
          <w:rFonts w:asciiTheme="minorHAnsi" w:hAnsiTheme="minorHAnsi"/>
          <w:color w:val="293D64"/>
          <w:sz w:val="22"/>
        </w:rPr>
      </w:pPr>
    </w:p>
    <w:p w14:paraId="205D6552" w14:textId="5C14D564" w:rsidR="00397919" w:rsidRPr="00EB77A4" w:rsidRDefault="00D97EB5" w:rsidP="00397919">
      <w:pPr>
        <w:rPr>
          <w:rFonts w:asciiTheme="minorHAnsi" w:hAnsiTheme="minorHAnsi"/>
          <w:i/>
          <w:color w:val="293D64"/>
          <w:sz w:val="22"/>
        </w:rPr>
      </w:pPr>
      <w:r w:rsidRPr="00EB77A4">
        <w:rPr>
          <w:rFonts w:asciiTheme="minorHAnsi" w:hAnsiTheme="minorHAnsi"/>
          <w:i/>
          <w:color w:val="293D64"/>
          <w:sz w:val="22"/>
        </w:rPr>
        <w:t xml:space="preserve">This template is offered as a guide to </w:t>
      </w:r>
      <w:r w:rsidR="00397919" w:rsidRPr="00EB77A4">
        <w:rPr>
          <w:rFonts w:asciiTheme="minorHAnsi" w:hAnsiTheme="minorHAnsi"/>
          <w:i/>
          <w:color w:val="293D64"/>
          <w:sz w:val="22"/>
        </w:rPr>
        <w:t>writing a Letter to the Editor about issues impacting young children and families. Be sure to personalize it by including your own story and experience. Check your local paper’s letter submission guidelines for word limits – most are only 200-300 words!</w:t>
      </w:r>
      <w:r w:rsidR="00EB77A4" w:rsidRPr="00EB77A4">
        <w:rPr>
          <w:rFonts w:asciiTheme="minorHAnsi" w:hAnsiTheme="minorHAnsi"/>
          <w:i/>
          <w:color w:val="293D64"/>
          <w:sz w:val="22"/>
        </w:rPr>
        <w:t xml:space="preserve"> </w:t>
      </w:r>
      <w:r w:rsidR="00397919" w:rsidRPr="00EB77A4">
        <w:rPr>
          <w:rFonts w:asciiTheme="minorHAnsi" w:hAnsiTheme="minorHAnsi"/>
          <w:i/>
          <w:color w:val="293D64"/>
          <w:sz w:val="22"/>
        </w:rPr>
        <w:t xml:space="preserve">If you would like help writing or submitting an LTE or if you are interested in submitting an Op-Ed to your local paper, please contact Elaine Zukerman at </w:t>
      </w:r>
      <w:hyperlink r:id="rId7" w:history="1">
        <w:r w:rsidR="00397919" w:rsidRPr="00EB77A4">
          <w:rPr>
            <w:rStyle w:val="Hyperlink"/>
            <w:rFonts w:asciiTheme="minorHAnsi" w:hAnsiTheme="minorHAnsi"/>
            <w:i/>
            <w:sz w:val="22"/>
          </w:rPr>
          <w:t>elainez@ncearlyeducationcoalition.org</w:t>
        </w:r>
      </w:hyperlink>
      <w:r w:rsidR="00397919" w:rsidRPr="00EB77A4">
        <w:rPr>
          <w:rFonts w:asciiTheme="minorHAnsi" w:hAnsiTheme="minorHAnsi"/>
          <w:i/>
          <w:color w:val="293D64"/>
          <w:sz w:val="22"/>
        </w:rPr>
        <w:t>.</w:t>
      </w:r>
    </w:p>
    <w:p w14:paraId="3C086435" w14:textId="4ABB36C8" w:rsidR="00EB77A4" w:rsidRDefault="00EB77A4" w:rsidP="00397919">
      <w:pPr>
        <w:rPr>
          <w:rFonts w:asciiTheme="minorHAnsi" w:hAnsiTheme="minorHAnsi"/>
          <w:b/>
          <w:color w:val="293D64"/>
          <w:sz w:val="22"/>
        </w:rPr>
      </w:pPr>
    </w:p>
    <w:p w14:paraId="02314FC3" w14:textId="77777777" w:rsidR="0074352F" w:rsidRPr="00A06E9B" w:rsidRDefault="0074352F" w:rsidP="0074352F">
      <w:pPr>
        <w:rPr>
          <w:rFonts w:asciiTheme="minorHAnsi" w:hAnsiTheme="minorHAnsi"/>
          <w:i/>
          <w:color w:val="293D64"/>
          <w:sz w:val="22"/>
        </w:rPr>
      </w:pPr>
      <w:r w:rsidRPr="00A06E9B">
        <w:rPr>
          <w:rFonts w:asciiTheme="minorHAnsi" w:hAnsiTheme="minorHAnsi"/>
          <w:b/>
          <w:i/>
          <w:color w:val="293D64"/>
          <w:sz w:val="22"/>
        </w:rPr>
        <w:t>Items that are highlighted are where you should add in your own information and must be changed.</w:t>
      </w:r>
    </w:p>
    <w:p w14:paraId="0B316D0D" w14:textId="77777777" w:rsidR="0074352F" w:rsidRDefault="0074352F" w:rsidP="00397919">
      <w:pPr>
        <w:rPr>
          <w:rFonts w:asciiTheme="minorHAnsi" w:hAnsiTheme="minorHAnsi"/>
          <w:b/>
          <w:color w:val="293D64"/>
          <w:sz w:val="22"/>
        </w:rPr>
      </w:pPr>
    </w:p>
    <w:p w14:paraId="545F2085" w14:textId="34F52DBE" w:rsidR="00397919" w:rsidRDefault="00397919" w:rsidP="00D97EB5">
      <w:pPr>
        <w:rPr>
          <w:rFonts w:asciiTheme="minorHAnsi" w:hAnsiTheme="minorHAnsi"/>
          <w:color w:val="293D64"/>
          <w:sz w:val="22"/>
        </w:rPr>
      </w:pPr>
    </w:p>
    <w:p w14:paraId="1EB2EF92" w14:textId="2A60BF02" w:rsidR="00397919" w:rsidRDefault="00397919" w:rsidP="00397919">
      <w:pPr>
        <w:rPr>
          <w:rFonts w:asciiTheme="minorHAnsi" w:hAnsiTheme="minorHAnsi"/>
          <w:color w:val="293D64"/>
          <w:sz w:val="22"/>
        </w:rPr>
      </w:pPr>
      <w:r w:rsidRPr="00397919">
        <w:rPr>
          <w:rFonts w:asciiTheme="minorHAnsi" w:hAnsiTheme="minorHAnsi"/>
          <w:color w:val="293D64"/>
          <w:sz w:val="22"/>
        </w:rPr>
        <w:t xml:space="preserve">Of all the issues getting attention during this election cycle, the science tells us what must rise to the top. The greatest opportunity to influence a child’s success begins </w:t>
      </w:r>
      <w:r>
        <w:rPr>
          <w:rFonts w:asciiTheme="minorHAnsi" w:hAnsiTheme="minorHAnsi"/>
          <w:color w:val="293D64"/>
          <w:sz w:val="22"/>
        </w:rPr>
        <w:t>in early childhood,</w:t>
      </w:r>
      <w:r w:rsidRPr="00397919">
        <w:rPr>
          <w:rFonts w:asciiTheme="minorHAnsi" w:hAnsiTheme="minorHAnsi"/>
          <w:color w:val="293D64"/>
          <w:sz w:val="22"/>
        </w:rPr>
        <w:t xml:space="preserve"> when our brains grow faster than any later point in life</w:t>
      </w:r>
      <w:r>
        <w:rPr>
          <w:rFonts w:asciiTheme="minorHAnsi" w:hAnsiTheme="minorHAnsi"/>
          <w:color w:val="293D64"/>
          <w:sz w:val="22"/>
        </w:rPr>
        <w:t xml:space="preserve">. </w:t>
      </w:r>
      <w:r w:rsidR="002562A4">
        <w:rPr>
          <w:rFonts w:asciiTheme="minorHAnsi" w:hAnsiTheme="minorHAnsi"/>
          <w:color w:val="293D64"/>
          <w:sz w:val="22"/>
        </w:rPr>
        <w:t>We must make the potential of every child a top priority and call on candidates for every office to do the same.</w:t>
      </w:r>
    </w:p>
    <w:p w14:paraId="68EFBD93" w14:textId="77777777" w:rsidR="00397919" w:rsidRDefault="00397919" w:rsidP="00397919">
      <w:pPr>
        <w:rPr>
          <w:rFonts w:asciiTheme="minorHAnsi" w:hAnsiTheme="minorHAnsi"/>
          <w:color w:val="293D64"/>
          <w:sz w:val="22"/>
        </w:rPr>
      </w:pPr>
    </w:p>
    <w:p w14:paraId="04C08651" w14:textId="19BB3B82" w:rsidR="00397919" w:rsidRDefault="00397919" w:rsidP="00397919">
      <w:pPr>
        <w:rPr>
          <w:rFonts w:asciiTheme="minorHAnsi" w:hAnsiTheme="minorHAnsi"/>
          <w:color w:val="293D64"/>
          <w:sz w:val="22"/>
        </w:rPr>
      </w:pPr>
      <w:r w:rsidRPr="00397919">
        <w:rPr>
          <w:rFonts w:asciiTheme="minorHAnsi" w:hAnsiTheme="minorHAnsi"/>
          <w:color w:val="293D64"/>
          <w:sz w:val="22"/>
        </w:rPr>
        <w:t xml:space="preserve">COVID-19 has had a devastating impact on many of the support systems for our youngest children and </w:t>
      </w:r>
      <w:r>
        <w:rPr>
          <w:rFonts w:asciiTheme="minorHAnsi" w:hAnsiTheme="minorHAnsi"/>
          <w:color w:val="293D64"/>
          <w:sz w:val="22"/>
        </w:rPr>
        <w:t xml:space="preserve">their </w:t>
      </w:r>
      <w:r w:rsidRPr="00397919">
        <w:rPr>
          <w:rFonts w:asciiTheme="minorHAnsi" w:hAnsiTheme="minorHAnsi"/>
          <w:color w:val="293D64"/>
          <w:sz w:val="22"/>
        </w:rPr>
        <w:t xml:space="preserve">families and has exacerbated existing challenges for far too </w:t>
      </w:r>
      <w:r>
        <w:rPr>
          <w:rFonts w:asciiTheme="minorHAnsi" w:hAnsiTheme="minorHAnsi"/>
          <w:color w:val="293D64"/>
          <w:sz w:val="22"/>
        </w:rPr>
        <w:t xml:space="preserve">many people. </w:t>
      </w:r>
      <w:r w:rsidRPr="00397919">
        <w:rPr>
          <w:rFonts w:asciiTheme="minorHAnsi" w:hAnsiTheme="minorHAnsi"/>
          <w:color w:val="293D64"/>
          <w:sz w:val="22"/>
        </w:rPr>
        <w:t xml:space="preserve">Elected officials must strengthen </w:t>
      </w:r>
      <w:r>
        <w:rPr>
          <w:rFonts w:asciiTheme="minorHAnsi" w:hAnsiTheme="minorHAnsi"/>
          <w:color w:val="293D64"/>
          <w:sz w:val="22"/>
        </w:rPr>
        <w:t>our</w:t>
      </w:r>
      <w:r w:rsidRPr="00397919">
        <w:rPr>
          <w:rFonts w:asciiTheme="minorHAnsi" w:hAnsiTheme="minorHAnsi"/>
          <w:color w:val="293D64"/>
          <w:sz w:val="22"/>
        </w:rPr>
        <w:t xml:space="preserve"> early childhood system infrastructure and make sure that children and families have access to policies, programs, and budgets that support their healthy development, early learning, and future success in school and in life.</w:t>
      </w:r>
    </w:p>
    <w:p w14:paraId="3EE6AF89" w14:textId="32E8F549" w:rsidR="002562A4" w:rsidRDefault="002562A4" w:rsidP="00397919">
      <w:pPr>
        <w:rPr>
          <w:rFonts w:asciiTheme="minorHAnsi" w:hAnsiTheme="minorHAnsi"/>
          <w:color w:val="293D64"/>
          <w:sz w:val="22"/>
        </w:rPr>
      </w:pPr>
      <w:bookmarkStart w:id="0" w:name="_GoBack"/>
      <w:bookmarkEnd w:id="0"/>
    </w:p>
    <w:p w14:paraId="1611CB5D" w14:textId="109F65E7" w:rsidR="00D97EB5" w:rsidRPr="002562A4" w:rsidRDefault="002562A4">
      <w:pPr>
        <w:rPr>
          <w:rFonts w:asciiTheme="minorHAnsi" w:hAnsiTheme="minorHAnsi"/>
          <w:color w:val="293D64"/>
          <w:sz w:val="22"/>
        </w:rPr>
      </w:pPr>
      <w:r>
        <w:rPr>
          <w:rFonts w:asciiTheme="minorHAnsi" w:hAnsiTheme="minorHAnsi"/>
          <w:color w:val="293D64"/>
          <w:sz w:val="22"/>
        </w:rPr>
        <w:t>Policymakers elected this November</w:t>
      </w:r>
      <w:r w:rsidRPr="002562A4">
        <w:rPr>
          <w:rFonts w:asciiTheme="minorHAnsi" w:hAnsiTheme="minorHAnsi"/>
          <w:color w:val="293D64"/>
          <w:sz w:val="22"/>
        </w:rPr>
        <w:t xml:space="preserve"> will make critical decisions that impact families now and in the future. </w:t>
      </w:r>
      <w:r w:rsidR="00397919" w:rsidRPr="00397919">
        <w:rPr>
          <w:rFonts w:asciiTheme="minorHAnsi" w:hAnsiTheme="minorHAnsi"/>
          <w:color w:val="293D64"/>
          <w:sz w:val="22"/>
        </w:rPr>
        <w:t xml:space="preserve">As a </w:t>
      </w:r>
      <w:r w:rsidR="00397919" w:rsidRPr="00FD1A4C">
        <w:rPr>
          <w:rFonts w:asciiTheme="minorHAnsi" w:hAnsiTheme="minorHAnsi"/>
          <w:color w:val="FF0000"/>
          <w:sz w:val="22"/>
          <w:highlight w:val="yellow"/>
        </w:rPr>
        <w:t xml:space="preserve">[INSERT YOUR </w:t>
      </w:r>
      <w:r w:rsidRPr="00FD1A4C">
        <w:rPr>
          <w:rFonts w:asciiTheme="minorHAnsi" w:hAnsiTheme="minorHAnsi"/>
          <w:color w:val="FF0000"/>
          <w:sz w:val="22"/>
          <w:highlight w:val="yellow"/>
        </w:rPr>
        <w:t xml:space="preserve">ROLE, </w:t>
      </w:r>
      <w:r w:rsidR="00397919" w:rsidRPr="00FD1A4C">
        <w:rPr>
          <w:rFonts w:asciiTheme="minorHAnsi" w:hAnsiTheme="minorHAnsi"/>
          <w:color w:val="FF0000"/>
          <w:sz w:val="22"/>
          <w:highlight w:val="yellow"/>
        </w:rPr>
        <w:t>ORGANIZATIONAL EXPERTIS</w:t>
      </w:r>
      <w:r w:rsidRPr="00FD1A4C">
        <w:rPr>
          <w:rFonts w:asciiTheme="minorHAnsi" w:hAnsiTheme="minorHAnsi"/>
          <w:color w:val="FF0000"/>
          <w:sz w:val="22"/>
          <w:highlight w:val="yellow"/>
        </w:rPr>
        <w:t>E,</w:t>
      </w:r>
      <w:r w:rsidR="00397919" w:rsidRPr="00FD1A4C">
        <w:rPr>
          <w:rFonts w:asciiTheme="minorHAnsi" w:hAnsiTheme="minorHAnsi"/>
          <w:color w:val="FF0000"/>
          <w:sz w:val="22"/>
          <w:highlight w:val="yellow"/>
        </w:rPr>
        <w:t xml:space="preserve"> OR PERSONAL CONNECTION TO ISSUE]</w:t>
      </w:r>
      <w:r w:rsidR="00397919">
        <w:rPr>
          <w:rFonts w:asciiTheme="minorHAnsi" w:hAnsiTheme="minorHAnsi"/>
          <w:color w:val="293D64"/>
          <w:sz w:val="22"/>
        </w:rPr>
        <w:t xml:space="preserve">, </w:t>
      </w:r>
      <w:r w:rsidR="00397919" w:rsidRPr="00397919">
        <w:rPr>
          <w:rFonts w:asciiTheme="minorHAnsi" w:hAnsiTheme="minorHAnsi"/>
          <w:color w:val="293D64"/>
          <w:sz w:val="22"/>
        </w:rPr>
        <w:t xml:space="preserve">I am calling on 2020 candidates to share their plans to address the big challenges that </w:t>
      </w:r>
      <w:r w:rsidR="00397919">
        <w:rPr>
          <w:rFonts w:asciiTheme="minorHAnsi" w:hAnsiTheme="minorHAnsi"/>
          <w:color w:val="293D64"/>
          <w:sz w:val="22"/>
        </w:rPr>
        <w:t>face our state’s youngest citizens</w:t>
      </w:r>
      <w:r w:rsidR="00397919" w:rsidRPr="00397919">
        <w:rPr>
          <w:rFonts w:asciiTheme="minorHAnsi" w:hAnsiTheme="minorHAnsi"/>
          <w:color w:val="293D64"/>
          <w:sz w:val="22"/>
        </w:rPr>
        <w:t xml:space="preserve">, including </w:t>
      </w:r>
      <w:r w:rsidRPr="00FD1A4C">
        <w:rPr>
          <w:rFonts w:asciiTheme="minorHAnsi" w:hAnsiTheme="minorHAnsi"/>
          <w:color w:val="FF0000"/>
          <w:sz w:val="22"/>
          <w:highlight w:val="yellow"/>
        </w:rPr>
        <w:t>[</w:t>
      </w:r>
      <w:r w:rsidR="00397919" w:rsidRPr="00FD1A4C">
        <w:rPr>
          <w:rFonts w:asciiTheme="minorHAnsi" w:hAnsiTheme="minorHAnsi"/>
          <w:color w:val="FF0000"/>
          <w:sz w:val="22"/>
          <w:highlight w:val="yellow"/>
        </w:rPr>
        <w:t>access to quality, affordable child care</w:t>
      </w:r>
      <w:r w:rsidRPr="00FD1A4C">
        <w:rPr>
          <w:rFonts w:asciiTheme="minorHAnsi" w:hAnsiTheme="minorHAnsi"/>
          <w:color w:val="FF0000"/>
          <w:sz w:val="22"/>
          <w:highlight w:val="yellow"/>
        </w:rPr>
        <w:t>,</w:t>
      </w:r>
      <w:r w:rsidR="00397919" w:rsidRPr="00FD1A4C">
        <w:rPr>
          <w:rFonts w:asciiTheme="minorHAnsi" w:hAnsiTheme="minorHAnsi"/>
          <w:color w:val="FF0000"/>
          <w:sz w:val="22"/>
          <w:highlight w:val="yellow"/>
        </w:rPr>
        <w:t xml:space="preserve"> paid leave</w:t>
      </w:r>
      <w:r w:rsidRPr="00FD1A4C">
        <w:rPr>
          <w:rFonts w:asciiTheme="minorHAnsi" w:hAnsiTheme="minorHAnsi"/>
          <w:color w:val="FF0000"/>
          <w:sz w:val="22"/>
          <w:highlight w:val="yellow"/>
        </w:rPr>
        <w:t>,</w:t>
      </w:r>
      <w:r w:rsidR="00397919" w:rsidRPr="00FD1A4C">
        <w:rPr>
          <w:rFonts w:asciiTheme="minorHAnsi" w:hAnsiTheme="minorHAnsi"/>
          <w:color w:val="FF0000"/>
          <w:sz w:val="22"/>
          <w:highlight w:val="yellow"/>
        </w:rPr>
        <w:t xml:space="preserve"> and health care</w:t>
      </w:r>
      <w:r w:rsidRPr="00FD1A4C">
        <w:rPr>
          <w:rFonts w:asciiTheme="minorHAnsi" w:hAnsiTheme="minorHAnsi"/>
          <w:color w:val="FF0000"/>
          <w:sz w:val="22"/>
          <w:highlight w:val="yellow"/>
        </w:rPr>
        <w:t>] [OR INSERT OTHER POLICY PRIORITIES THAT MATTER MOST TO YOU]</w:t>
      </w:r>
      <w:r w:rsidR="00397919" w:rsidRPr="00397919">
        <w:rPr>
          <w:rFonts w:asciiTheme="minorHAnsi" w:hAnsiTheme="minorHAnsi"/>
          <w:color w:val="293D64"/>
          <w:sz w:val="22"/>
        </w:rPr>
        <w:t xml:space="preserve">. By doing so, they can ensure that all </w:t>
      </w:r>
      <w:r>
        <w:rPr>
          <w:rFonts w:asciiTheme="minorHAnsi" w:hAnsiTheme="minorHAnsi"/>
          <w:color w:val="293D64"/>
          <w:sz w:val="22"/>
        </w:rPr>
        <w:t xml:space="preserve">children </w:t>
      </w:r>
      <w:r w:rsidR="00397919" w:rsidRPr="00397919">
        <w:rPr>
          <w:rFonts w:asciiTheme="minorHAnsi" w:hAnsiTheme="minorHAnsi"/>
          <w:color w:val="293D64"/>
          <w:sz w:val="22"/>
        </w:rPr>
        <w:t xml:space="preserve">have what they need to thrive and set our </w:t>
      </w:r>
      <w:r>
        <w:rPr>
          <w:rFonts w:asciiTheme="minorHAnsi" w:hAnsiTheme="minorHAnsi"/>
          <w:color w:val="293D64"/>
          <w:sz w:val="22"/>
        </w:rPr>
        <w:t>state</w:t>
      </w:r>
      <w:r w:rsidR="00397919" w:rsidRPr="00397919">
        <w:rPr>
          <w:rFonts w:asciiTheme="minorHAnsi" w:hAnsiTheme="minorHAnsi"/>
          <w:color w:val="293D64"/>
          <w:sz w:val="22"/>
        </w:rPr>
        <w:t xml:space="preserve"> on the path to a strong future.  </w:t>
      </w:r>
    </w:p>
    <w:sectPr w:rsidR="00D97EB5" w:rsidRPr="002562A4" w:rsidSect="00734D6E">
      <w:headerReference w:type="first" r:id="rId8"/>
      <w:footerReference w:type="first" r:id="rId9"/>
      <w:pgSz w:w="12240" w:h="15840"/>
      <w:pgMar w:top="1495" w:right="1440" w:bottom="215" w:left="1440" w:header="720" w:footer="24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BBCC" w14:textId="77777777" w:rsidR="00AA4034" w:rsidRDefault="00AA4034" w:rsidP="00F74B63">
      <w:r>
        <w:separator/>
      </w:r>
    </w:p>
  </w:endnote>
  <w:endnote w:type="continuationSeparator" w:id="0">
    <w:p w14:paraId="36DE4821" w14:textId="77777777" w:rsidR="00AA4034" w:rsidRDefault="00AA4034" w:rsidP="00F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0743" w14:textId="06D3CE51" w:rsidR="00734D6E" w:rsidRPr="00892638" w:rsidRDefault="00892638" w:rsidP="00892638">
    <w:pPr>
      <w:pStyle w:val="Footer"/>
      <w:tabs>
        <w:tab w:val="clear" w:pos="4680"/>
        <w:tab w:val="clear" w:pos="9360"/>
        <w:tab w:val="left" w:pos="7360"/>
      </w:tabs>
      <w:ind w:right="360"/>
      <w:jc w:val="right"/>
      <w:rPr>
        <w:rFonts w:asciiTheme="minorHAnsi" w:hAnsiTheme="minorHAnsi" w:cstheme="minorHAnsi"/>
        <w:color w:val="0F406A"/>
      </w:rPr>
    </w:pPr>
    <w:r>
      <w:rPr>
        <w:noProof/>
      </w:rPr>
      <mc:AlternateContent>
        <mc:Choice Requires="wps">
          <w:drawing>
            <wp:anchor distT="0" distB="0" distL="114300" distR="114300" simplePos="0" relativeHeight="251663360" behindDoc="0" locked="0" layoutInCell="1" allowOverlap="1" wp14:anchorId="069EA15E" wp14:editId="393FEA03">
              <wp:simplePos x="0" y="0"/>
              <wp:positionH relativeFrom="column">
                <wp:posOffset>5552381</wp:posOffset>
              </wp:positionH>
              <wp:positionV relativeFrom="paragraph">
                <wp:posOffset>-27449</wp:posOffset>
              </wp:positionV>
              <wp:extent cx="867266" cy="273377"/>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67266" cy="273377"/>
                      </a:xfrm>
                      <a:prstGeom prst="rect">
                        <a:avLst/>
                      </a:prstGeom>
                      <a:solidFill>
                        <a:schemeClr val="lt1"/>
                      </a:solidFill>
                      <a:ln w="6350">
                        <a:noFill/>
                      </a:ln>
                    </wps:spPr>
                    <wps:txbx>
                      <w:txbxContent>
                        <w:p w14:paraId="1B0ED977" w14:textId="67252CD5" w:rsidR="00892638" w:rsidRDefault="00892638">
                          <w:r w:rsidRPr="00892638">
                            <w:rPr>
                              <w:rFonts w:asciiTheme="minorHAnsi" w:hAnsiTheme="minorHAnsi" w:cstheme="minorHAnsi"/>
                              <w:color w:val="0F406A"/>
                              <w:sz w:val="20"/>
                            </w:rP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69EA15E" id="_x0000_t202" coordsize="21600,21600" o:spt="202" path="m,l,21600r21600,l21600,xe">
              <v:stroke joinstyle="miter"/>
              <v:path gradientshapeok="t" o:connecttype="rect"/>
            </v:shapetype>
            <v:shape id="Text Box 3" o:spid="_x0000_s1026" type="#_x0000_t202" style="position:absolute;left:0;text-align:left;margin-left:437.2pt;margin-top:-2.15pt;width:68.3pt;height:21.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" fillcolor="white [3201]" stroked="f" strokeweight=".5pt">
              <v:textbox>
                <w:txbxContent>
                  <w:p w14:paraId="1B0ED977" w14:textId="67252CD5" w:rsidR="00892638" w:rsidRDefault="00892638">
                    <w:r w:rsidRPr="00892638">
                      <w:rPr>
                        <w:rFonts w:asciiTheme="minorHAnsi" w:hAnsiTheme="minorHAnsi" w:cstheme="minorHAnsi"/>
                        <w:color w:val="0F406A"/>
                        <w:sz w:val="20"/>
                      </w:rPr>
                      <w:t>August 2020</w:t>
                    </w:r>
                  </w:p>
                </w:txbxContent>
              </v:textbox>
            </v:shape>
          </w:pict>
        </mc:Fallback>
      </mc:AlternateContent>
    </w:r>
    <w:r w:rsidRPr="00F74B63">
      <w:rPr>
        <w:noProof/>
      </w:rPr>
      <mc:AlternateContent>
        <mc:Choice Requires="wps">
          <w:drawing>
            <wp:anchor distT="0" distB="0" distL="114300" distR="114300" simplePos="0" relativeHeight="251662336" behindDoc="0" locked="0" layoutInCell="1" allowOverlap="1" wp14:anchorId="2D7C5722" wp14:editId="2FB0C70F">
              <wp:simplePos x="0" y="0"/>
              <wp:positionH relativeFrom="column">
                <wp:posOffset>-1250461</wp:posOffset>
              </wp:positionH>
              <wp:positionV relativeFrom="paragraph">
                <wp:posOffset>-73269</wp:posOffset>
              </wp:positionV>
              <wp:extent cx="8169910" cy="635"/>
              <wp:effectExtent l="0" t="12700" r="21590" b="24765"/>
              <wp:wrapNone/>
              <wp:docPr id="1" name="Straight Connector 1"/>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FA73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45pt,-5.75pt" to="544.8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" strokecolor="#e4c13b" strokeweight="1.5pt">
              <v:stroke joinstyle="miter"/>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4842" w14:textId="77777777" w:rsidR="00AA4034" w:rsidRDefault="00AA4034" w:rsidP="00F74B63">
      <w:r>
        <w:separator/>
      </w:r>
    </w:p>
  </w:footnote>
  <w:footnote w:type="continuationSeparator" w:id="0">
    <w:p w14:paraId="372441EB" w14:textId="77777777" w:rsidR="00AA4034" w:rsidRDefault="00AA4034" w:rsidP="00F7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1ED9" w14:textId="0F4A336A" w:rsidR="00F74B63" w:rsidRDefault="00F74B63">
    <w:pPr>
      <w:pStyle w:val="Header"/>
    </w:pPr>
    <w:r w:rsidRPr="00F74B63">
      <w:rPr>
        <w:noProof/>
      </w:rPr>
      <mc:AlternateContent>
        <mc:Choice Requires="wps">
          <w:drawing>
            <wp:anchor distT="0" distB="0" distL="114300" distR="114300" simplePos="0" relativeHeight="251659264" behindDoc="0" locked="0" layoutInCell="1" allowOverlap="1" wp14:anchorId="5CE51E76" wp14:editId="060264E1">
              <wp:simplePos x="0" y="0"/>
              <wp:positionH relativeFrom="column">
                <wp:posOffset>-1054735</wp:posOffset>
              </wp:positionH>
              <wp:positionV relativeFrom="paragraph">
                <wp:posOffset>372549</wp:posOffset>
              </wp:positionV>
              <wp:extent cx="8169910" cy="635"/>
              <wp:effectExtent l="0" t="12700" r="21590" b="24765"/>
              <wp:wrapNone/>
              <wp:docPr id="2" name="Straight Connector 2"/>
              <wp:cNvGraphicFramePr/>
              <a:graphic xmlns:a="http://schemas.openxmlformats.org/drawingml/2006/main">
                <a:graphicData uri="http://schemas.microsoft.com/office/word/2010/wordprocessingShape">
                  <wps:wsp>
                    <wps:cNvCnPr/>
                    <wps:spPr>
                      <a:xfrm>
                        <a:off x="0" y="0"/>
                        <a:ext cx="8169910" cy="635"/>
                      </a:xfrm>
                      <a:prstGeom prst="line">
                        <a:avLst/>
                      </a:prstGeom>
                      <a:ln w="19050">
                        <a:solidFill>
                          <a:srgbClr val="E4C13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0F0F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05pt,29.35pt" to="560.2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" strokecolor="#e4c13b" strokeweight="1.5pt">
              <v:stroke joinstyle="miter"/>
            </v:line>
          </w:pict>
        </mc:Fallback>
      </mc:AlternateContent>
    </w:r>
    <w:r w:rsidRPr="00F74B63">
      <w:rPr>
        <w:noProof/>
      </w:rPr>
      <w:drawing>
        <wp:anchor distT="0" distB="0" distL="114300" distR="114300" simplePos="0" relativeHeight="251660288" behindDoc="0" locked="0" layoutInCell="1" allowOverlap="1" wp14:anchorId="7AEF1415" wp14:editId="24E4BC98">
          <wp:simplePos x="0" y="0"/>
          <wp:positionH relativeFrom="margin">
            <wp:align>center</wp:align>
          </wp:positionH>
          <wp:positionV relativeFrom="paragraph">
            <wp:posOffset>-304653</wp:posOffset>
          </wp:positionV>
          <wp:extent cx="3134995" cy="506730"/>
          <wp:effectExtent l="0" t="0" r="0" b="0"/>
          <wp:wrapThrough wrapText="bothSides">
            <wp:wrapPolygon edited="0">
              <wp:start x="963" y="541"/>
              <wp:lineTo x="875" y="2165"/>
              <wp:lineTo x="700" y="9203"/>
              <wp:lineTo x="700" y="18947"/>
              <wp:lineTo x="788" y="20571"/>
              <wp:lineTo x="3150" y="20571"/>
              <wp:lineTo x="21088" y="19489"/>
              <wp:lineTo x="21263" y="12992"/>
              <wp:lineTo x="20388" y="12451"/>
              <wp:lineTo x="3150" y="10286"/>
              <wp:lineTo x="13913" y="9203"/>
              <wp:lineTo x="13913" y="2707"/>
              <wp:lineTo x="2888" y="541"/>
              <wp:lineTo x="963" y="54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EC-LOGO-BLACK-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134995" cy="506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64686"/>
    <w:multiLevelType w:val="hybridMultilevel"/>
    <w:tmpl w:val="73EE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B5"/>
    <w:rsid w:val="002562A4"/>
    <w:rsid w:val="00397919"/>
    <w:rsid w:val="00407B8F"/>
    <w:rsid w:val="0074352F"/>
    <w:rsid w:val="00892638"/>
    <w:rsid w:val="00936634"/>
    <w:rsid w:val="00AA4034"/>
    <w:rsid w:val="00BF14E8"/>
    <w:rsid w:val="00D97EB5"/>
    <w:rsid w:val="00EB77A4"/>
    <w:rsid w:val="00F722DC"/>
    <w:rsid w:val="00F74B63"/>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D80F5"/>
  <w14:defaultImageDpi w14:val="32767"/>
  <w15:chartTrackingRefBased/>
  <w15:docId w15:val="{0419EDB1-4706-2647-BD3D-4FA2BA38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7E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EB5"/>
    <w:pPr>
      <w:tabs>
        <w:tab w:val="center" w:pos="4680"/>
        <w:tab w:val="right" w:pos="9360"/>
      </w:tabs>
    </w:pPr>
  </w:style>
  <w:style w:type="character" w:customStyle="1" w:styleId="FooterChar">
    <w:name w:val="Footer Char"/>
    <w:basedOn w:val="DefaultParagraphFont"/>
    <w:link w:val="Footer"/>
    <w:uiPriority w:val="99"/>
    <w:rsid w:val="00D97EB5"/>
    <w:rPr>
      <w:rFonts w:ascii="Times New Roman" w:eastAsia="Times New Roman" w:hAnsi="Times New Roman" w:cs="Times New Roman"/>
    </w:rPr>
  </w:style>
  <w:style w:type="character" w:styleId="Hyperlink">
    <w:name w:val="Hyperlink"/>
    <w:basedOn w:val="DefaultParagraphFont"/>
    <w:uiPriority w:val="99"/>
    <w:unhideWhenUsed/>
    <w:rsid w:val="00D97EB5"/>
    <w:rPr>
      <w:color w:val="0563C1" w:themeColor="hyperlink"/>
      <w:u w:val="single"/>
    </w:rPr>
  </w:style>
  <w:style w:type="character" w:styleId="PageNumber">
    <w:name w:val="page number"/>
    <w:basedOn w:val="DefaultParagraphFont"/>
    <w:uiPriority w:val="99"/>
    <w:semiHidden/>
    <w:unhideWhenUsed/>
    <w:rsid w:val="00D97EB5"/>
  </w:style>
  <w:style w:type="character" w:styleId="UnresolvedMention">
    <w:name w:val="Unresolved Mention"/>
    <w:basedOn w:val="DefaultParagraphFont"/>
    <w:uiPriority w:val="99"/>
    <w:rsid w:val="00397919"/>
    <w:rPr>
      <w:color w:val="605E5C"/>
      <w:shd w:val="clear" w:color="auto" w:fill="E1DFDD"/>
    </w:rPr>
  </w:style>
  <w:style w:type="paragraph" w:styleId="Header">
    <w:name w:val="header"/>
    <w:basedOn w:val="Normal"/>
    <w:link w:val="HeaderChar"/>
    <w:uiPriority w:val="99"/>
    <w:unhideWhenUsed/>
    <w:rsid w:val="00F74B63"/>
    <w:pPr>
      <w:tabs>
        <w:tab w:val="center" w:pos="4680"/>
        <w:tab w:val="right" w:pos="9360"/>
      </w:tabs>
    </w:pPr>
  </w:style>
  <w:style w:type="character" w:customStyle="1" w:styleId="HeaderChar">
    <w:name w:val="Header Char"/>
    <w:basedOn w:val="DefaultParagraphFont"/>
    <w:link w:val="Header"/>
    <w:uiPriority w:val="99"/>
    <w:rsid w:val="00F74B6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ainez@ncearlyeducation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2020-08-16T14:23:00Z</dcterms:created>
  <dcterms:modified xsi:type="dcterms:W3CDTF">2020-08-17T18:35:00Z</dcterms:modified>
</cp:coreProperties>
</file>